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黑体" w:eastAsia="方正小标宋_GBK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b/>
          <w:sz w:val="36"/>
          <w:szCs w:val="36"/>
        </w:rPr>
        <w:t>云南农业职业技术学院离退休人员基本情况登记表</w:t>
      </w:r>
    </w:p>
    <w:p>
      <w:pPr>
        <w:rPr>
          <w:rFonts w:hint="eastAsia"/>
          <w:sz w:val="15"/>
          <w:szCs w:val="15"/>
        </w:rPr>
      </w:pPr>
    </w:p>
    <w:tbl>
      <w:tblPr>
        <w:tblStyle w:val="2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0"/>
        <w:gridCol w:w="145"/>
        <w:gridCol w:w="135"/>
        <w:gridCol w:w="327"/>
        <w:gridCol w:w="842"/>
        <w:gridCol w:w="8"/>
        <w:gridCol w:w="1157"/>
        <w:gridCol w:w="55"/>
        <w:gridCol w:w="251"/>
        <w:gridCol w:w="262"/>
        <w:gridCol w:w="387"/>
        <w:gridCol w:w="446"/>
        <w:gridCol w:w="195"/>
        <w:gridCol w:w="291"/>
        <w:gridCol w:w="675"/>
        <w:gridCol w:w="195"/>
        <w:gridCol w:w="145"/>
        <w:gridCol w:w="81"/>
        <w:gridCol w:w="427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1739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等线" w:hAnsi="宋体" w:eastAsia="等线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性别</w:t>
            </w:r>
          </w:p>
        </w:tc>
        <w:tc>
          <w:tcPr>
            <w:tcW w:w="9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</w:p>
        </w:tc>
        <w:tc>
          <w:tcPr>
            <w:tcW w:w="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民族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94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出生年月</w:t>
            </w:r>
          </w:p>
        </w:tc>
        <w:tc>
          <w:tcPr>
            <w:tcW w:w="1739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</w:p>
        </w:tc>
        <w:tc>
          <w:tcPr>
            <w:tcW w:w="1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籍  贯</w:t>
            </w: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等线" w:hAnsi="宋体" w:eastAsia="等线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4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  历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  位</w:t>
            </w:r>
          </w:p>
        </w:tc>
        <w:tc>
          <w:tcPr>
            <w:tcW w:w="17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</w:p>
        </w:tc>
        <w:tc>
          <w:tcPr>
            <w:tcW w:w="1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退休时职务，职称、技术等级</w:t>
            </w: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194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参加工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作时间</w:t>
            </w:r>
          </w:p>
        </w:tc>
        <w:tc>
          <w:tcPr>
            <w:tcW w:w="17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何时何部门退（离）休</w:t>
            </w: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何时参加何党派</w:t>
            </w:r>
          </w:p>
        </w:tc>
        <w:tc>
          <w:tcPr>
            <w:tcW w:w="1739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</w:p>
        </w:tc>
        <w:tc>
          <w:tcPr>
            <w:tcW w:w="1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在职时工资银行存折号（卡号）</w:t>
            </w:r>
          </w:p>
        </w:tc>
        <w:tc>
          <w:tcPr>
            <w:tcW w:w="4281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35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在职时工资银行存折号（卡号）开户行名称</w:t>
            </w:r>
          </w:p>
        </w:tc>
        <w:tc>
          <w:tcPr>
            <w:tcW w:w="454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开户行地址</w:t>
            </w:r>
          </w:p>
        </w:tc>
        <w:tc>
          <w:tcPr>
            <w:tcW w:w="7183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身份证号</w:t>
            </w:r>
          </w:p>
        </w:tc>
        <w:tc>
          <w:tcPr>
            <w:tcW w:w="3870" w:type="dxa"/>
            <w:gridSpan w:val="10"/>
            <w:noWrap w:val="0"/>
            <w:vAlign w:val="center"/>
          </w:tcPr>
          <w:p>
            <w:pPr>
              <w:jc w:val="both"/>
              <w:rPr>
                <w:rFonts w:hint="default" w:ascii="等线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5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社会保障卡号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社会保障银行卡号</w:t>
            </w:r>
          </w:p>
        </w:tc>
        <w:tc>
          <w:tcPr>
            <w:tcW w:w="6856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现居住地</w:t>
            </w:r>
          </w:p>
        </w:tc>
        <w:tc>
          <w:tcPr>
            <w:tcW w:w="4065" w:type="dxa"/>
            <w:gridSpan w:val="11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本人联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系电话</w:t>
            </w:r>
          </w:p>
        </w:tc>
        <w:tc>
          <w:tcPr>
            <w:tcW w:w="2092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现居住地详细地址</w:t>
            </w:r>
          </w:p>
        </w:tc>
        <w:tc>
          <w:tcPr>
            <w:tcW w:w="7753" w:type="dxa"/>
            <w:gridSpan w:val="20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省 </w:t>
            </w:r>
            <w:r>
              <w:rPr>
                <w:rFonts w:hint="eastAsia" w:ascii="仿宋" w:hAnsi="仿宋" w:eastAsia="仿宋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szCs w:val="21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/>
                <w:b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b w:val="0"/>
                <w:bCs/>
                <w:szCs w:val="21"/>
                <w:u w:val="none"/>
                <w:lang w:eastAsia="zh-CN"/>
              </w:rPr>
              <w:t>街</w:t>
            </w:r>
            <w:r>
              <w:rPr>
                <w:rFonts w:hint="eastAsia" w:ascii="仿宋" w:hAnsi="仿宋" w:eastAsia="仿宋"/>
                <w:b/>
                <w:szCs w:val="21"/>
              </w:rPr>
              <w:t>道（乡）</w:t>
            </w:r>
            <w:r>
              <w:rPr>
                <w:rFonts w:hint="eastAsia" w:ascii="仿宋" w:hAnsi="仿宋" w:eastAsia="仿宋"/>
                <w:b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栋 </w:t>
            </w:r>
            <w:r>
              <w:rPr>
                <w:rFonts w:hint="eastAsia" w:ascii="仿宋" w:hAnsi="仿宋" w:eastAsia="仿宋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单元 </w:t>
            </w:r>
            <w:r>
              <w:rPr>
                <w:rFonts w:hint="eastAsia" w:ascii="仿宋" w:hAnsi="仿宋" w:eastAsia="仿宋"/>
                <w:b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亲属姓名及关系</w:t>
            </w:r>
          </w:p>
        </w:tc>
        <w:tc>
          <w:tcPr>
            <w:tcW w:w="17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亲属联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系电话</w:t>
            </w:r>
          </w:p>
        </w:tc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8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亲属居住城市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896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主要学历及社会经历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自何年月</w:t>
            </w:r>
          </w:p>
        </w:tc>
        <w:tc>
          <w:tcPr>
            <w:tcW w:w="14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至何年何月</w:t>
            </w:r>
          </w:p>
        </w:tc>
        <w:tc>
          <w:tcPr>
            <w:tcW w:w="6014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在何地、何学校、何单位（部门）任何职（或职称）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6014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6014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6014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6014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6014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</w:tbl>
    <w:p>
      <w:pPr>
        <w:ind w:left="632" w:hanging="632" w:hangingChars="300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备注：1、亲属姓名及联系电话是为了突发事件便于联系用；2、本人或亲属联系电话若有变动，请及时通知处上或工作人员；3、银行账号最好填写存折本上的账号；4、经历不够写的，可以写在背面。</w:t>
      </w:r>
    </w:p>
    <w:p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B661E"/>
    <w:rsid w:val="329B661E"/>
    <w:rsid w:val="6D9A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2021-09-17T02:16:00Z</dcterms:created>
  <dc:creator>凌军</dc:creator>
  <cp:lastModifiedBy>凌军</cp:lastModifiedBy>
  <dcterms:modified xsi:type="dcterms:W3CDTF">2021-10-08T02:40:40Z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277315893_btnclosed</vt:lpwstr>
  </property>
  <property fmtid="{D5CDD505-2E9C-101B-9397-08002B2CF9AE}" pid="4" name="ICV">
    <vt:lpwstr>DF14F6ACC11C418B8F2673C56CA3A3B5</vt:lpwstr>
  </property>
</Properties>
</file>